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8D81" w14:textId="0592AACF" w:rsidR="000406C4" w:rsidRDefault="000406C4" w:rsidP="000406C4">
      <w:pPr>
        <w:tabs>
          <w:tab w:val="left" w:pos="1800"/>
        </w:tabs>
        <w:spacing w:before="240" w:after="0" w:line="216" w:lineRule="auto"/>
        <w:ind w:left="835" w:hanging="835"/>
        <w:rPr>
          <w:rFonts w:eastAsiaTheme="minorEastAsia" w:hAnsi="Corbel"/>
          <w:kern w:val="24"/>
          <w:sz w:val="40"/>
          <w:szCs w:val="40"/>
        </w:rPr>
      </w:pPr>
      <w:r>
        <w:rPr>
          <w:rFonts w:eastAsiaTheme="minorEastAsia" w:hAnsi="Corbel"/>
          <w:kern w:val="24"/>
          <w:sz w:val="40"/>
          <w:szCs w:val="40"/>
        </w:rPr>
        <w:t xml:space="preserve">Suicide Prevention </w:t>
      </w:r>
      <w:r>
        <w:rPr>
          <w:rFonts w:eastAsiaTheme="minorEastAsia" w:hAnsi="Corbel"/>
          <w:kern w:val="24"/>
          <w:sz w:val="40"/>
          <w:szCs w:val="40"/>
        </w:rPr>
        <w:t>–</w:t>
      </w:r>
      <w:r>
        <w:rPr>
          <w:rFonts w:eastAsiaTheme="minorEastAsia" w:hAnsi="Corbel"/>
          <w:kern w:val="24"/>
          <w:sz w:val="40"/>
          <w:szCs w:val="40"/>
        </w:rPr>
        <w:t xml:space="preserve"> How to Create a Safety Plan</w:t>
      </w:r>
    </w:p>
    <w:p w14:paraId="02F9BB42" w14:textId="77777777" w:rsidR="00727E4D" w:rsidRDefault="00727E4D" w:rsidP="00727E4D">
      <w:pPr>
        <w:rPr>
          <w:rFonts w:ascii="Times New Roman" w:hAnsi="Times New Roman" w:cs="Times New Roman"/>
          <w:sz w:val="24"/>
          <w:szCs w:val="24"/>
        </w:rPr>
      </w:pPr>
    </w:p>
    <w:p w14:paraId="32214AB4" w14:textId="2612B4D3" w:rsidR="00727E4D" w:rsidRPr="009509E7" w:rsidRDefault="00727E4D" w:rsidP="00727E4D">
      <w:pPr>
        <w:rPr>
          <w:rFonts w:ascii="Times New Roman" w:hAnsi="Times New Roman" w:cs="Times New Roman"/>
          <w:b/>
          <w:sz w:val="28"/>
          <w:szCs w:val="28"/>
        </w:rPr>
      </w:pPr>
      <w:r w:rsidRPr="009509E7">
        <w:rPr>
          <w:rFonts w:ascii="Times New Roman" w:hAnsi="Times New Roman" w:cs="Times New Roman"/>
          <w:b/>
          <w:sz w:val="28"/>
          <w:szCs w:val="28"/>
        </w:rPr>
        <w:t>What is</w:t>
      </w:r>
      <w:r w:rsidRPr="009509E7">
        <w:rPr>
          <w:rFonts w:ascii="Times New Roman" w:hAnsi="Times New Roman" w:cs="Times New Roman"/>
          <w:b/>
          <w:sz w:val="28"/>
          <w:szCs w:val="28"/>
        </w:rPr>
        <w:t xml:space="preserve"> a safety plan</w:t>
      </w:r>
      <w:r w:rsidRPr="009509E7">
        <w:rPr>
          <w:rFonts w:ascii="Times New Roman" w:hAnsi="Times New Roman" w:cs="Times New Roman"/>
          <w:b/>
          <w:sz w:val="28"/>
          <w:szCs w:val="28"/>
        </w:rPr>
        <w:t>?</w:t>
      </w:r>
    </w:p>
    <w:p w14:paraId="423B98FB" w14:textId="36AFD9F2" w:rsidR="00727E4D" w:rsidRPr="00727E4D" w:rsidRDefault="00727E4D" w:rsidP="00727E4D">
      <w:pPr>
        <w:pStyle w:val="ListParagraph"/>
        <w:numPr>
          <w:ilvl w:val="0"/>
          <w:numId w:val="1"/>
        </w:numPr>
        <w:tabs>
          <w:tab w:val="left" w:pos="1800"/>
        </w:tabs>
        <w:spacing w:line="216" w:lineRule="auto"/>
      </w:pPr>
      <w:r w:rsidRPr="00727E4D">
        <w:rPr>
          <w:rFonts w:eastAsiaTheme="minorEastAsia"/>
          <w:kern w:val="24"/>
        </w:rPr>
        <w:t>Prioritized written list of coping strategies and resources for use during a suicidal crisis</w:t>
      </w:r>
      <w:r>
        <w:rPr>
          <w:rFonts w:eastAsiaTheme="minorEastAsia"/>
          <w:kern w:val="24"/>
        </w:rPr>
        <w:t>.</w:t>
      </w:r>
    </w:p>
    <w:p w14:paraId="0368BADE" w14:textId="1348E3D8" w:rsidR="00727E4D" w:rsidRPr="00727E4D" w:rsidRDefault="00727E4D" w:rsidP="00727E4D">
      <w:pPr>
        <w:pStyle w:val="ListParagraph"/>
        <w:numPr>
          <w:ilvl w:val="0"/>
          <w:numId w:val="1"/>
        </w:numPr>
        <w:tabs>
          <w:tab w:val="left" w:pos="1800"/>
        </w:tabs>
        <w:spacing w:line="216" w:lineRule="auto"/>
      </w:pPr>
      <w:r w:rsidRPr="00727E4D">
        <w:rPr>
          <w:rFonts w:eastAsiaTheme="minorEastAsia"/>
          <w:kern w:val="24"/>
        </w:rPr>
        <w:t>Provides a sense of control and framework for prevention</w:t>
      </w:r>
      <w:r>
        <w:rPr>
          <w:rFonts w:eastAsiaTheme="minorEastAsia"/>
          <w:kern w:val="24"/>
        </w:rPr>
        <w:t>.</w:t>
      </w:r>
    </w:p>
    <w:p w14:paraId="63D5766B" w14:textId="6E59A185" w:rsidR="00727E4D" w:rsidRPr="00727E4D" w:rsidRDefault="00727E4D" w:rsidP="00727E4D">
      <w:pPr>
        <w:pStyle w:val="ListParagraph"/>
        <w:numPr>
          <w:ilvl w:val="0"/>
          <w:numId w:val="1"/>
        </w:numPr>
        <w:tabs>
          <w:tab w:val="left" w:pos="1800"/>
        </w:tabs>
        <w:spacing w:line="216" w:lineRule="auto"/>
      </w:pPr>
      <w:r w:rsidRPr="00727E4D">
        <w:rPr>
          <w:rFonts w:eastAsiaTheme="minorEastAsia"/>
          <w:kern w:val="24"/>
        </w:rPr>
        <w:t>Brief and to the point, easy-to-read and understand</w:t>
      </w:r>
      <w:r>
        <w:rPr>
          <w:rFonts w:eastAsiaTheme="minorEastAsia"/>
          <w:kern w:val="24"/>
        </w:rPr>
        <w:t>.</w:t>
      </w:r>
    </w:p>
    <w:p w14:paraId="0F2CC150" w14:textId="7F96532A" w:rsidR="00727E4D" w:rsidRPr="00727E4D" w:rsidRDefault="00727E4D" w:rsidP="00727E4D">
      <w:pPr>
        <w:pStyle w:val="ListParagraph"/>
        <w:numPr>
          <w:ilvl w:val="0"/>
          <w:numId w:val="1"/>
        </w:numPr>
        <w:tabs>
          <w:tab w:val="left" w:pos="1800"/>
        </w:tabs>
        <w:spacing w:line="216" w:lineRule="auto"/>
      </w:pPr>
      <w:r w:rsidRPr="00727E4D">
        <w:rPr>
          <w:rFonts w:eastAsiaTheme="minorEastAsia"/>
          <w:kern w:val="24"/>
        </w:rPr>
        <w:t>Involves a commitment to the treatment process and staying alive</w:t>
      </w:r>
      <w:r>
        <w:rPr>
          <w:rFonts w:eastAsiaTheme="minorEastAsia"/>
          <w:kern w:val="24"/>
        </w:rPr>
        <w:t>.</w:t>
      </w:r>
    </w:p>
    <w:p w14:paraId="4300D6C1" w14:textId="4DE0BA4A" w:rsidR="00727E4D" w:rsidRPr="00727E4D" w:rsidRDefault="00727E4D" w:rsidP="00727E4D">
      <w:pPr>
        <w:pStyle w:val="ListParagraph"/>
        <w:numPr>
          <w:ilvl w:val="0"/>
          <w:numId w:val="1"/>
        </w:numPr>
        <w:tabs>
          <w:tab w:val="left" w:pos="1800"/>
        </w:tabs>
        <w:spacing w:line="216" w:lineRule="auto"/>
      </w:pPr>
      <w:r>
        <w:rPr>
          <w:rFonts w:eastAsiaTheme="minorEastAsia"/>
          <w:kern w:val="24"/>
        </w:rPr>
        <w:t>Is e</w:t>
      </w:r>
      <w:r w:rsidRPr="00727E4D">
        <w:rPr>
          <w:rFonts w:eastAsiaTheme="minorEastAsia"/>
          <w:kern w:val="24"/>
        </w:rPr>
        <w:t>asily accessible</w:t>
      </w:r>
      <w:r>
        <w:rPr>
          <w:rFonts w:eastAsiaTheme="minorEastAsia"/>
          <w:kern w:val="24"/>
        </w:rPr>
        <w:t>.</w:t>
      </w:r>
    </w:p>
    <w:p w14:paraId="123B88E7" w14:textId="41578AE4" w:rsidR="00727E4D" w:rsidRPr="00727E4D" w:rsidRDefault="00727E4D" w:rsidP="00727E4D">
      <w:pPr>
        <w:pStyle w:val="ListParagraph"/>
        <w:numPr>
          <w:ilvl w:val="0"/>
          <w:numId w:val="1"/>
        </w:numPr>
        <w:tabs>
          <w:tab w:val="left" w:pos="1800"/>
        </w:tabs>
        <w:spacing w:line="216" w:lineRule="auto"/>
      </w:pPr>
      <w:r w:rsidRPr="00727E4D">
        <w:rPr>
          <w:rFonts w:eastAsiaTheme="minorEastAsia"/>
          <w:kern w:val="24"/>
        </w:rPr>
        <w:t>Frequently reviewed and changed as needed to fit situation</w:t>
      </w:r>
      <w:r>
        <w:rPr>
          <w:rFonts w:eastAsiaTheme="minorEastAsia"/>
          <w:kern w:val="24"/>
        </w:rPr>
        <w:t>.</w:t>
      </w:r>
    </w:p>
    <w:p w14:paraId="10FFB0C8" w14:textId="2CBDC1DD" w:rsidR="00727E4D" w:rsidRPr="00727E4D" w:rsidRDefault="00727E4D" w:rsidP="00727E4D">
      <w:pPr>
        <w:pStyle w:val="ListParagraph"/>
        <w:numPr>
          <w:ilvl w:val="0"/>
          <w:numId w:val="1"/>
        </w:numPr>
        <w:tabs>
          <w:tab w:val="left" w:pos="1800"/>
        </w:tabs>
        <w:spacing w:line="216" w:lineRule="auto"/>
      </w:pPr>
      <w:r w:rsidRPr="00727E4D">
        <w:rPr>
          <w:rFonts w:eastAsiaTheme="minorEastAsia"/>
          <w:kern w:val="24"/>
        </w:rPr>
        <w:t>Communicat</w:t>
      </w:r>
      <w:r>
        <w:rPr>
          <w:rFonts w:eastAsiaTheme="minorEastAsia"/>
          <w:kern w:val="24"/>
        </w:rPr>
        <w:t>ion is an important part of the process.</w:t>
      </w:r>
    </w:p>
    <w:p w14:paraId="3C2D983C" w14:textId="068F2965" w:rsidR="00727E4D" w:rsidRPr="009509E7" w:rsidRDefault="00727E4D" w:rsidP="00727E4D">
      <w:pPr>
        <w:pStyle w:val="ListParagraph"/>
        <w:numPr>
          <w:ilvl w:val="0"/>
          <w:numId w:val="1"/>
        </w:numPr>
        <w:tabs>
          <w:tab w:val="left" w:pos="1800"/>
        </w:tabs>
        <w:spacing w:line="216" w:lineRule="auto"/>
        <w:rPr>
          <w:b/>
        </w:rPr>
      </w:pPr>
      <w:r w:rsidRPr="00727E4D">
        <w:rPr>
          <w:rFonts w:eastAsiaTheme="minorEastAsia"/>
          <w:kern w:val="24"/>
        </w:rPr>
        <w:t xml:space="preserve">Update and review </w:t>
      </w:r>
      <w:r>
        <w:rPr>
          <w:rFonts w:eastAsiaTheme="minorEastAsia"/>
          <w:kern w:val="24"/>
        </w:rPr>
        <w:t>frequently (can be daily or weekly depending on the situation)</w:t>
      </w:r>
      <w:r w:rsidRPr="00727E4D">
        <w:rPr>
          <w:rFonts w:eastAsiaTheme="minorEastAsia"/>
          <w:kern w:val="24"/>
        </w:rPr>
        <w:t xml:space="preserve">, </w:t>
      </w:r>
      <w:r>
        <w:rPr>
          <w:rFonts w:eastAsiaTheme="minorEastAsia"/>
          <w:kern w:val="24"/>
        </w:rPr>
        <w:t>change as needed.</w:t>
      </w:r>
    </w:p>
    <w:p w14:paraId="3D33BFAA" w14:textId="77777777" w:rsidR="009509E7" w:rsidRPr="00727E4D" w:rsidRDefault="009509E7" w:rsidP="009509E7">
      <w:pPr>
        <w:pStyle w:val="ListParagraph"/>
        <w:tabs>
          <w:tab w:val="left" w:pos="1800"/>
        </w:tabs>
        <w:spacing w:line="216" w:lineRule="auto"/>
        <w:rPr>
          <w:b/>
        </w:rPr>
      </w:pPr>
    </w:p>
    <w:p w14:paraId="28BF5E9F" w14:textId="589A4EBE" w:rsidR="000406C4" w:rsidRPr="009509E7" w:rsidRDefault="000406C4" w:rsidP="000406C4">
      <w:pPr>
        <w:tabs>
          <w:tab w:val="left" w:pos="1800"/>
        </w:tabs>
        <w:spacing w:before="240" w:after="0" w:line="216" w:lineRule="auto"/>
        <w:ind w:left="835" w:hanging="83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9E7">
        <w:rPr>
          <w:rFonts w:eastAsiaTheme="minorEastAsia" w:hAnsi="Corbel"/>
          <w:b/>
          <w:kern w:val="24"/>
          <w:sz w:val="28"/>
          <w:szCs w:val="28"/>
        </w:rPr>
        <w:t>Suggestions for a Safety Plan:</w:t>
      </w:r>
    </w:p>
    <w:p w14:paraId="393A362C" w14:textId="508C0C8D" w:rsidR="00BD786F" w:rsidRPr="00BD786F" w:rsidRDefault="00BD786F" w:rsidP="000406C4">
      <w:pPr>
        <w:pStyle w:val="ListParagraph"/>
        <w:numPr>
          <w:ilvl w:val="0"/>
          <w:numId w:val="3"/>
        </w:numPr>
        <w:tabs>
          <w:tab w:val="left" w:pos="1800"/>
        </w:tabs>
        <w:spacing w:before="240" w:line="216" w:lineRule="auto"/>
      </w:pPr>
      <w:r>
        <w:t xml:space="preserve">Use compassion and open communication. </w:t>
      </w:r>
      <w:r w:rsidR="00F20949">
        <w:t>No shaming or blaming!!</w:t>
      </w:r>
      <w:bookmarkStart w:id="0" w:name="_GoBack"/>
      <w:bookmarkEnd w:id="0"/>
    </w:p>
    <w:p w14:paraId="509DC404" w14:textId="0A7EB032" w:rsidR="000406C4" w:rsidRPr="000406C4" w:rsidRDefault="00727E4D" w:rsidP="000406C4">
      <w:pPr>
        <w:pStyle w:val="ListParagraph"/>
        <w:numPr>
          <w:ilvl w:val="0"/>
          <w:numId w:val="3"/>
        </w:numPr>
        <w:tabs>
          <w:tab w:val="left" w:pos="1800"/>
        </w:tabs>
        <w:spacing w:before="240" w:line="216" w:lineRule="auto"/>
      </w:pPr>
      <w:r>
        <w:rPr>
          <w:rFonts w:eastAsiaTheme="minorEastAsia" w:hAnsi="Corbel"/>
          <w:kern w:val="24"/>
        </w:rPr>
        <w:t>Secure</w:t>
      </w:r>
      <w:r w:rsidR="000406C4" w:rsidRPr="000406C4">
        <w:rPr>
          <w:rFonts w:eastAsiaTheme="minorEastAsia" w:hAnsi="Corbel"/>
          <w:kern w:val="24"/>
        </w:rPr>
        <w:t xml:space="preserve"> </w:t>
      </w:r>
      <w:r>
        <w:rPr>
          <w:rFonts w:eastAsiaTheme="minorEastAsia" w:hAnsi="Corbel"/>
          <w:kern w:val="24"/>
        </w:rPr>
        <w:t>items that could be used to harm oneself -</w:t>
      </w:r>
      <w:r w:rsidR="000406C4" w:rsidRPr="000406C4">
        <w:rPr>
          <w:rFonts w:eastAsiaTheme="minorEastAsia" w:hAnsi="Corbel"/>
          <w:kern w:val="24"/>
        </w:rPr>
        <w:t xml:space="preserve"> firearms, sharp objects, medications, etc.</w:t>
      </w:r>
    </w:p>
    <w:p w14:paraId="4F75A784" w14:textId="4F3A76E6" w:rsidR="000406C4" w:rsidRPr="000406C4" w:rsidRDefault="000406C4" w:rsidP="000406C4">
      <w:pPr>
        <w:pStyle w:val="ListParagraph"/>
        <w:numPr>
          <w:ilvl w:val="0"/>
          <w:numId w:val="3"/>
        </w:numPr>
        <w:tabs>
          <w:tab w:val="left" w:pos="1800"/>
        </w:tabs>
        <w:spacing w:before="240" w:line="216" w:lineRule="auto"/>
      </w:pPr>
      <w:r w:rsidRPr="000406C4">
        <w:rPr>
          <w:rFonts w:eastAsiaTheme="minorEastAsia" w:hAnsi="Corbel"/>
          <w:kern w:val="24"/>
        </w:rPr>
        <w:t>List warning signs</w:t>
      </w:r>
      <w:r w:rsidR="00727E4D">
        <w:rPr>
          <w:rFonts w:eastAsiaTheme="minorEastAsia" w:hAnsi="Corbel"/>
          <w:kern w:val="24"/>
        </w:rPr>
        <w:t xml:space="preserve"> that apply to your situation</w:t>
      </w:r>
      <w:r w:rsidRPr="000406C4">
        <w:rPr>
          <w:rFonts w:eastAsiaTheme="minorEastAsia" w:hAnsi="Corbel"/>
          <w:kern w:val="24"/>
        </w:rPr>
        <w:t xml:space="preserve"> - how will you know when you need to use the plan, what will you notice?</w:t>
      </w:r>
    </w:p>
    <w:p w14:paraId="6FA85987" w14:textId="23244C6B" w:rsidR="000406C4" w:rsidRPr="000406C4" w:rsidRDefault="000406C4" w:rsidP="000406C4">
      <w:pPr>
        <w:pStyle w:val="ListParagraph"/>
        <w:numPr>
          <w:ilvl w:val="0"/>
          <w:numId w:val="3"/>
        </w:numPr>
        <w:tabs>
          <w:tab w:val="left" w:pos="1800"/>
        </w:tabs>
        <w:spacing w:before="240" w:line="216" w:lineRule="auto"/>
      </w:pPr>
      <w:r w:rsidRPr="000406C4">
        <w:rPr>
          <w:rFonts w:eastAsiaTheme="minorEastAsia" w:hAnsi="Corbel"/>
          <w:kern w:val="24"/>
        </w:rPr>
        <w:t xml:space="preserve">Determine coping skills that can help, including activities that are distractions. </w:t>
      </w:r>
    </w:p>
    <w:p w14:paraId="287F836F" w14:textId="38154C0A" w:rsidR="000406C4" w:rsidRPr="00727E4D" w:rsidRDefault="000406C4" w:rsidP="000406C4">
      <w:pPr>
        <w:pStyle w:val="ListParagraph"/>
        <w:numPr>
          <w:ilvl w:val="0"/>
          <w:numId w:val="3"/>
        </w:numPr>
        <w:tabs>
          <w:tab w:val="left" w:pos="1800"/>
        </w:tabs>
        <w:spacing w:before="240" w:line="216" w:lineRule="auto"/>
      </w:pPr>
      <w:r w:rsidRPr="000406C4">
        <w:rPr>
          <w:rFonts w:eastAsiaTheme="minorEastAsia" w:hAnsi="Corbel"/>
          <w:kern w:val="24"/>
        </w:rPr>
        <w:t>List supportive contacts with phone numbers.</w:t>
      </w:r>
    </w:p>
    <w:p w14:paraId="2412F2ED" w14:textId="4501692B" w:rsidR="00727E4D" w:rsidRDefault="00727E4D" w:rsidP="000406C4">
      <w:pPr>
        <w:pStyle w:val="ListParagraph"/>
        <w:numPr>
          <w:ilvl w:val="0"/>
          <w:numId w:val="3"/>
        </w:numPr>
        <w:tabs>
          <w:tab w:val="left" w:pos="1800"/>
        </w:tabs>
        <w:spacing w:before="240" w:line="216" w:lineRule="auto"/>
      </w:pPr>
      <w:r>
        <w:t>Call trusted friends and family and share the plan with them.</w:t>
      </w:r>
    </w:p>
    <w:p w14:paraId="622C7AA6" w14:textId="2F64E10A" w:rsidR="00727E4D" w:rsidRPr="000406C4" w:rsidRDefault="00727E4D" w:rsidP="000406C4">
      <w:pPr>
        <w:pStyle w:val="ListParagraph"/>
        <w:numPr>
          <w:ilvl w:val="0"/>
          <w:numId w:val="3"/>
        </w:numPr>
        <w:tabs>
          <w:tab w:val="left" w:pos="1800"/>
        </w:tabs>
        <w:spacing w:before="240" w:line="216" w:lineRule="auto"/>
      </w:pPr>
      <w:r>
        <w:t xml:space="preserve">Include a “suicide contract” statement: “I agree not to kill myself.” “I will call _________ if I feel like I want to hurt myself” etc. </w:t>
      </w:r>
      <w:proofErr w:type="gramStart"/>
      <w:r>
        <w:t>Google suicide contract,</w:t>
      </w:r>
      <w:proofErr w:type="gramEnd"/>
      <w:r>
        <w:t xml:space="preserve"> can easily find one online.</w:t>
      </w:r>
    </w:p>
    <w:p w14:paraId="3EE208AC" w14:textId="01D1DD83" w:rsidR="000406C4" w:rsidRPr="000406C4" w:rsidRDefault="000406C4" w:rsidP="000406C4">
      <w:pPr>
        <w:pStyle w:val="ListParagraph"/>
        <w:numPr>
          <w:ilvl w:val="0"/>
          <w:numId w:val="3"/>
        </w:numPr>
        <w:tabs>
          <w:tab w:val="left" w:pos="1800"/>
        </w:tabs>
        <w:spacing w:before="240" w:line="216" w:lineRule="auto"/>
      </w:pPr>
      <w:r w:rsidRPr="000406C4">
        <w:rPr>
          <w:rFonts w:eastAsiaTheme="minorEastAsia" w:hAnsi="Corbel"/>
          <w:kern w:val="24"/>
        </w:rPr>
        <w:t>Identify triggers to avoid</w:t>
      </w:r>
      <w:r w:rsidR="00727E4D">
        <w:rPr>
          <w:rFonts w:eastAsiaTheme="minorEastAsia" w:hAnsi="Corbel"/>
          <w:kern w:val="24"/>
        </w:rPr>
        <w:t xml:space="preserve"> - </w:t>
      </w:r>
      <w:r w:rsidRPr="000406C4">
        <w:rPr>
          <w:rFonts w:eastAsiaTheme="minorEastAsia" w:hAnsi="Corbel"/>
          <w:kern w:val="24"/>
        </w:rPr>
        <w:t>people, places, etc.</w:t>
      </w:r>
    </w:p>
    <w:p w14:paraId="0073960A" w14:textId="48C7E7D2" w:rsidR="000406C4" w:rsidRPr="000406C4" w:rsidRDefault="000406C4" w:rsidP="000406C4">
      <w:pPr>
        <w:pStyle w:val="ListParagraph"/>
        <w:numPr>
          <w:ilvl w:val="0"/>
          <w:numId w:val="3"/>
        </w:numPr>
        <w:tabs>
          <w:tab w:val="left" w:pos="1800"/>
        </w:tabs>
        <w:spacing w:before="240" w:line="216" w:lineRule="auto"/>
      </w:pPr>
      <w:r w:rsidRPr="000406C4">
        <w:rPr>
          <w:rFonts w:eastAsiaTheme="minorEastAsia" w:hAnsi="Corbel"/>
          <w:kern w:val="24"/>
        </w:rPr>
        <w:t xml:space="preserve">Review and update the plan </w:t>
      </w:r>
      <w:r w:rsidR="00727E4D">
        <w:rPr>
          <w:rFonts w:eastAsiaTheme="minorEastAsia" w:hAnsi="Corbel"/>
          <w:kern w:val="24"/>
        </w:rPr>
        <w:t>frequently</w:t>
      </w:r>
      <w:r w:rsidRPr="000406C4">
        <w:rPr>
          <w:rFonts w:eastAsiaTheme="minorEastAsia" w:hAnsi="Corbel"/>
          <w:kern w:val="24"/>
        </w:rPr>
        <w:t>, it is a work in progress.</w:t>
      </w:r>
      <w:r w:rsidR="00727E4D">
        <w:rPr>
          <w:rFonts w:eastAsiaTheme="minorEastAsia" w:hAnsi="Corbel"/>
          <w:kern w:val="24"/>
        </w:rPr>
        <w:t xml:space="preserve"> This action </w:t>
      </w:r>
      <w:proofErr w:type="gramStart"/>
      <w:r w:rsidR="00727E4D">
        <w:rPr>
          <w:rFonts w:eastAsiaTheme="minorEastAsia" w:hAnsi="Corbel"/>
          <w:kern w:val="24"/>
        </w:rPr>
        <w:t>in itself can</w:t>
      </w:r>
      <w:proofErr w:type="gramEnd"/>
      <w:r w:rsidR="00727E4D">
        <w:rPr>
          <w:rFonts w:eastAsiaTheme="minorEastAsia" w:hAnsi="Corbel"/>
          <w:kern w:val="24"/>
        </w:rPr>
        <w:t xml:space="preserve"> be a suicide prevention tool.</w:t>
      </w:r>
    </w:p>
    <w:p w14:paraId="6D4FB228" w14:textId="0A709CE6" w:rsidR="000406C4" w:rsidRPr="000406C4" w:rsidRDefault="000406C4" w:rsidP="000406C4">
      <w:pPr>
        <w:pStyle w:val="ListParagraph"/>
        <w:numPr>
          <w:ilvl w:val="0"/>
          <w:numId w:val="3"/>
        </w:numPr>
        <w:tabs>
          <w:tab w:val="left" w:pos="1800"/>
        </w:tabs>
        <w:spacing w:before="240" w:line="216" w:lineRule="auto"/>
      </w:pPr>
      <w:r w:rsidRPr="000406C4">
        <w:rPr>
          <w:rFonts w:eastAsiaTheme="minorEastAsia" w:hAnsi="Corbel"/>
          <w:kern w:val="24"/>
        </w:rPr>
        <w:t>Discuss where copies of the plan should be placed so that it is easily accessible.</w:t>
      </w:r>
    </w:p>
    <w:p w14:paraId="1D3FE3C5" w14:textId="77777777" w:rsidR="000406C4" w:rsidRPr="000406C4" w:rsidRDefault="000406C4" w:rsidP="000406C4">
      <w:pPr>
        <w:pStyle w:val="ListParagraph"/>
        <w:tabs>
          <w:tab w:val="left" w:pos="1800"/>
        </w:tabs>
        <w:spacing w:before="240" w:line="216" w:lineRule="auto"/>
      </w:pPr>
    </w:p>
    <w:p w14:paraId="3CC4ECA5" w14:textId="22DF42C2" w:rsidR="000406C4" w:rsidRPr="00BD786F" w:rsidRDefault="000406C4" w:rsidP="000406C4">
      <w:pPr>
        <w:rPr>
          <w:rFonts w:eastAsiaTheme="minorEastAsia" w:hAnsi="Corbel"/>
          <w:b/>
          <w:kern w:val="24"/>
          <w:sz w:val="28"/>
          <w:szCs w:val="28"/>
        </w:rPr>
      </w:pPr>
      <w:r w:rsidRPr="00BD786F">
        <w:rPr>
          <w:rFonts w:eastAsiaTheme="minorEastAsia" w:hAnsi="Corbel"/>
          <w:b/>
          <w:kern w:val="24"/>
          <w:sz w:val="28"/>
          <w:szCs w:val="28"/>
        </w:rPr>
        <w:t>Make the safety plan fit the person and the situation</w:t>
      </w:r>
      <w:r w:rsidR="00727E4D" w:rsidRPr="00BD786F">
        <w:rPr>
          <w:rFonts w:eastAsiaTheme="minorEastAsia" w:hAnsi="Corbel"/>
          <w:b/>
          <w:kern w:val="24"/>
          <w:sz w:val="28"/>
          <w:szCs w:val="28"/>
        </w:rPr>
        <w:t>.</w:t>
      </w:r>
    </w:p>
    <w:p w14:paraId="1B86CCF6" w14:textId="77777777" w:rsidR="000406C4" w:rsidRPr="000406C4" w:rsidRDefault="000406C4" w:rsidP="000406C4"/>
    <w:sectPr w:rsidR="000406C4" w:rsidRPr="0004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07F15"/>
    <w:multiLevelType w:val="hybridMultilevel"/>
    <w:tmpl w:val="4D1460F0"/>
    <w:lvl w:ilvl="0" w:tplc="4418AA1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74D99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0D38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2014C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0C041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76EE6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A2BFA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C866A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60DBD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1960A42"/>
    <w:multiLevelType w:val="hybridMultilevel"/>
    <w:tmpl w:val="57FC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6217"/>
    <w:multiLevelType w:val="hybridMultilevel"/>
    <w:tmpl w:val="3244DC8E"/>
    <w:lvl w:ilvl="0" w:tplc="2E0606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orbe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C4"/>
    <w:rsid w:val="000406C4"/>
    <w:rsid w:val="00727E4D"/>
    <w:rsid w:val="009509E7"/>
    <w:rsid w:val="00BD786F"/>
    <w:rsid w:val="00F2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9B64"/>
  <w15:chartTrackingRefBased/>
  <w15:docId w15:val="{761A4B28-3C86-49A2-864F-FB170307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0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74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7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9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4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4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3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1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2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Johnston</dc:creator>
  <cp:keywords/>
  <dc:description/>
  <cp:lastModifiedBy>Tina Johnston</cp:lastModifiedBy>
  <cp:revision>5</cp:revision>
  <dcterms:created xsi:type="dcterms:W3CDTF">2018-09-26T18:48:00Z</dcterms:created>
  <dcterms:modified xsi:type="dcterms:W3CDTF">2018-10-25T10:58:00Z</dcterms:modified>
</cp:coreProperties>
</file>